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C1" w:rsidRDefault="00795AC1" w:rsidP="00795AC1">
      <w:pPr>
        <w:tabs>
          <w:tab w:val="left" w:pos="5795"/>
          <w:tab w:val="right" w:pos="8640"/>
        </w:tabs>
        <w:jc w:val="center"/>
        <w:rPr>
          <w:sz w:val="36"/>
          <w:szCs w:val="36"/>
          <w:rtl/>
          <w:lang w:bidi="ar-EG"/>
        </w:rPr>
      </w:pPr>
      <w:proofErr w:type="gramStart"/>
      <w:r w:rsidRPr="00795AC1">
        <w:rPr>
          <w:rFonts w:hint="cs"/>
          <w:sz w:val="36"/>
          <w:szCs w:val="36"/>
          <w:rtl/>
          <w:lang w:bidi="ar-EG"/>
        </w:rPr>
        <w:t>الجزء</w:t>
      </w:r>
      <w:proofErr w:type="gramEnd"/>
      <w:r w:rsidRPr="00795AC1">
        <w:rPr>
          <w:rFonts w:hint="cs"/>
          <w:sz w:val="36"/>
          <w:szCs w:val="36"/>
          <w:rtl/>
          <w:lang w:bidi="ar-EG"/>
        </w:rPr>
        <w:t xml:space="preserve"> العملي الخاص بالمقرر</w:t>
      </w:r>
    </w:p>
    <w:p w:rsidR="00795AC1" w:rsidRPr="00795AC1" w:rsidRDefault="00795AC1" w:rsidP="00795AC1">
      <w:pPr>
        <w:tabs>
          <w:tab w:val="left" w:pos="5795"/>
          <w:tab w:val="right" w:pos="8640"/>
        </w:tabs>
        <w:jc w:val="center"/>
        <w:rPr>
          <w:sz w:val="36"/>
          <w:szCs w:val="36"/>
          <w:rtl/>
          <w:lang w:bidi="ar-EG"/>
        </w:rPr>
      </w:pPr>
      <w:r w:rsidRPr="00795AC1">
        <w:rPr>
          <w:rFonts w:hint="cs"/>
          <w:sz w:val="36"/>
          <w:szCs w:val="36"/>
          <w:rtl/>
          <w:lang w:bidi="ar-EG"/>
        </w:rPr>
        <w:t xml:space="preserve"> ويتضمن</w:t>
      </w:r>
    </w:p>
    <w:p w:rsidR="00D15281" w:rsidRPr="00D15281" w:rsidRDefault="00795AC1" w:rsidP="00D15281">
      <w:pPr>
        <w:jc w:val="right"/>
        <w:rPr>
          <w:sz w:val="36"/>
          <w:szCs w:val="36"/>
          <w:lang w:bidi="ar-EG"/>
        </w:rPr>
      </w:pPr>
      <w:proofErr w:type="gramStart"/>
      <w:r w:rsidRPr="00795AC1">
        <w:rPr>
          <w:rFonts w:hint="cs"/>
          <w:sz w:val="36"/>
          <w:szCs w:val="36"/>
          <w:u w:val="single"/>
          <w:rtl/>
          <w:lang w:bidi="ar-EG"/>
        </w:rPr>
        <w:t>مقدمة</w:t>
      </w:r>
      <w:proofErr w:type="gramEnd"/>
      <w:r w:rsidRPr="00795AC1">
        <w:rPr>
          <w:rFonts w:hint="cs"/>
          <w:sz w:val="36"/>
          <w:szCs w:val="36"/>
          <w:u w:val="single"/>
          <w:rtl/>
          <w:lang w:bidi="ar-EG"/>
        </w:rPr>
        <w:t xml:space="preserve"> نظرية عن الاختبارات والمقاييس التربوية والنفسية</w:t>
      </w:r>
      <w:r w:rsidRPr="00795AC1">
        <w:rPr>
          <w:rFonts w:hint="cs"/>
          <w:sz w:val="36"/>
          <w:szCs w:val="36"/>
          <w:rtl/>
          <w:lang w:bidi="ar-EG"/>
        </w:rPr>
        <w:t xml:space="preserve"> تشمل</w:t>
      </w:r>
    </w:p>
    <w:p w:rsidR="00795AC1" w:rsidRPr="00795AC1" w:rsidRDefault="00D15281" w:rsidP="00D15281">
      <w:pPr>
        <w:jc w:val="right"/>
        <w:rPr>
          <w:sz w:val="36"/>
          <w:szCs w:val="36"/>
          <w:rtl/>
          <w:lang w:bidi="ar-EG"/>
        </w:rPr>
      </w:pPr>
      <w:r w:rsidRPr="00D15281">
        <w:rPr>
          <w:rFonts w:cs="Arial"/>
          <w:sz w:val="36"/>
          <w:szCs w:val="36"/>
          <w:rtl/>
          <w:lang w:bidi="ar-EG"/>
        </w:rPr>
        <w:t>مفهوم الاختبارات ومجالات استخدام الاختبارات التربوية والنفسية وخطوات اعداد الاختبارات التربوية والنفسية</w:t>
      </w:r>
    </w:p>
    <w:p w:rsidR="00795AC1" w:rsidRPr="00795AC1" w:rsidRDefault="00795AC1" w:rsidP="00795AC1">
      <w:pPr>
        <w:jc w:val="right"/>
        <w:rPr>
          <w:sz w:val="36"/>
          <w:szCs w:val="36"/>
          <w:rtl/>
          <w:lang w:bidi="ar-EG"/>
        </w:rPr>
      </w:pPr>
      <w:r w:rsidRPr="00795AC1">
        <w:rPr>
          <w:rFonts w:hint="cs"/>
          <w:sz w:val="36"/>
          <w:szCs w:val="36"/>
          <w:u w:val="single"/>
          <w:rtl/>
          <w:lang w:bidi="ar-EG"/>
        </w:rPr>
        <w:t>بعض انواع الاختبارات</w:t>
      </w:r>
      <w:r w:rsidRPr="00795AC1">
        <w:rPr>
          <w:rFonts w:hint="cs"/>
          <w:sz w:val="36"/>
          <w:szCs w:val="36"/>
          <w:rtl/>
          <w:lang w:bidi="ar-EG"/>
        </w:rPr>
        <w:t xml:space="preserve"> تشمل</w:t>
      </w:r>
    </w:p>
    <w:p w:rsidR="00795AC1" w:rsidRPr="00795AC1" w:rsidRDefault="00795AC1" w:rsidP="00D15281">
      <w:pPr>
        <w:jc w:val="right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1_ </w:t>
      </w:r>
      <w:proofErr w:type="gramStart"/>
      <w:r w:rsidR="00D15281" w:rsidRPr="00D15281">
        <w:rPr>
          <w:rFonts w:cs="Arial"/>
          <w:sz w:val="36"/>
          <w:szCs w:val="36"/>
          <w:rtl/>
          <w:lang w:bidi="ar-EG"/>
        </w:rPr>
        <w:t>مقياس</w:t>
      </w:r>
      <w:proofErr w:type="gramEnd"/>
      <w:r w:rsidR="00D15281" w:rsidRPr="00D15281">
        <w:rPr>
          <w:rFonts w:cs="Arial"/>
          <w:sz w:val="36"/>
          <w:szCs w:val="36"/>
          <w:rtl/>
          <w:lang w:bidi="ar-EG"/>
        </w:rPr>
        <w:t xml:space="preserve"> التحكم الذاتي</w:t>
      </w:r>
      <w:bookmarkStart w:id="0" w:name="_GoBack"/>
      <w:bookmarkEnd w:id="0"/>
    </w:p>
    <w:p w:rsidR="00831E7A" w:rsidRPr="00795AC1" w:rsidRDefault="00795AC1" w:rsidP="00D15281">
      <w:pPr>
        <w:bidi/>
        <w:rPr>
          <w:sz w:val="36"/>
          <w:szCs w:val="36"/>
        </w:rPr>
      </w:pPr>
      <w:r>
        <w:rPr>
          <w:rFonts w:hint="cs"/>
          <w:sz w:val="36"/>
          <w:szCs w:val="36"/>
          <w:rtl/>
          <w:lang w:bidi="ar-EG"/>
        </w:rPr>
        <w:t xml:space="preserve">2_ </w:t>
      </w:r>
      <w:r w:rsidR="00D15281" w:rsidRPr="00D15281">
        <w:rPr>
          <w:rFonts w:cs="Arial"/>
          <w:sz w:val="36"/>
          <w:szCs w:val="36"/>
          <w:rtl/>
          <w:lang w:bidi="ar-EG"/>
        </w:rPr>
        <w:t xml:space="preserve">قائمة الضغوط </w:t>
      </w:r>
      <w:proofErr w:type="gramStart"/>
      <w:r w:rsidR="00D15281" w:rsidRPr="00D15281">
        <w:rPr>
          <w:rFonts w:cs="Arial"/>
          <w:sz w:val="36"/>
          <w:szCs w:val="36"/>
          <w:rtl/>
          <w:lang w:bidi="ar-EG"/>
        </w:rPr>
        <w:t>النفسية</w:t>
      </w:r>
      <w:proofErr w:type="gramEnd"/>
      <w:r w:rsidR="00D15281" w:rsidRPr="00D15281">
        <w:rPr>
          <w:rFonts w:cs="Arial"/>
          <w:sz w:val="36"/>
          <w:szCs w:val="36"/>
          <w:rtl/>
          <w:lang w:bidi="ar-EG"/>
        </w:rPr>
        <w:t xml:space="preserve"> للعاملين</w:t>
      </w:r>
    </w:p>
    <w:sectPr w:rsidR="00831E7A" w:rsidRPr="00795A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EC"/>
    <w:rsid w:val="00795AC1"/>
    <w:rsid w:val="00831E7A"/>
    <w:rsid w:val="00CE2DEC"/>
    <w:rsid w:val="00D1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>rg-adguard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2018-10-23T07:00:00Z</dcterms:created>
  <dcterms:modified xsi:type="dcterms:W3CDTF">2018-10-23T07:10:00Z</dcterms:modified>
</cp:coreProperties>
</file>